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819" w:rsidRDefault="008D1819">
      <w:bookmarkStart w:id="0" w:name="_GoBack"/>
      <w:r>
        <w:rPr>
          <w:noProof/>
          <w:lang w:eastAsia="ru-RU"/>
        </w:rPr>
        <w:drawing>
          <wp:inline distT="0" distB="0" distL="0" distR="0" wp14:anchorId="0B59B7E7" wp14:editId="0BF0E041">
            <wp:extent cx="5940425" cy="7920567"/>
            <wp:effectExtent l="0" t="0" r="3175" b="4445"/>
            <wp:docPr id="1" name="Рисунок 1" descr="D:\DCIM\100PHOTO\SAM_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PHOTO\SAM_01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1819" w:rsidRDefault="008D1819" w:rsidP="008D1819"/>
    <w:p w:rsidR="008D1819" w:rsidRPr="00572FC7" w:rsidRDefault="008D1819" w:rsidP="008D1819">
      <w:pPr>
        <w:pStyle w:val="a5"/>
        <w:tabs>
          <w:tab w:val="left" w:pos="1220"/>
        </w:tabs>
        <w:spacing w:line="240" w:lineRule="auto"/>
        <w:jc w:val="both"/>
        <w:rPr>
          <w:sz w:val="28"/>
          <w:szCs w:val="28"/>
        </w:rPr>
      </w:pPr>
      <w:r w:rsidRPr="008D1819">
        <w:rPr>
          <w:sz w:val="28"/>
          <w:szCs w:val="28"/>
        </w:rPr>
        <w:t>2.6.</w:t>
      </w:r>
      <w:r w:rsidRPr="008D1819">
        <w:rPr>
          <w:sz w:val="28"/>
          <w:szCs w:val="28"/>
        </w:rPr>
        <w:tab/>
      </w:r>
      <w:r w:rsidRPr="00572FC7">
        <w:rPr>
          <w:sz w:val="28"/>
          <w:szCs w:val="28"/>
        </w:rPr>
        <w:t>Решение</w:t>
      </w:r>
      <w:r w:rsidRPr="00572FC7">
        <w:rPr>
          <w:sz w:val="28"/>
          <w:szCs w:val="28"/>
        </w:rPr>
        <w:tab/>
        <w:t xml:space="preserve">о снятии с  учёта принимается в случае эффективного результата проведённых мероприятий, устойчивой тенденции к улучшению или полного решения проблемы, которая стала причиной постановки </w:t>
      </w:r>
      <w:proofErr w:type="gramStart"/>
      <w:r w:rsidRPr="00572FC7">
        <w:rPr>
          <w:sz w:val="28"/>
          <w:szCs w:val="28"/>
        </w:rPr>
        <w:t>на</w:t>
      </w:r>
      <w:proofErr w:type="gramEnd"/>
      <w:r w:rsidRPr="00572FC7">
        <w:rPr>
          <w:sz w:val="28"/>
          <w:szCs w:val="28"/>
        </w:rPr>
        <w:t xml:space="preserve"> у чёт.</w:t>
      </w:r>
    </w:p>
    <w:p w:rsidR="008D1819" w:rsidRPr="00572FC7" w:rsidRDefault="008D1819" w:rsidP="008D1819">
      <w:pPr>
        <w:pStyle w:val="a5"/>
        <w:tabs>
          <w:tab w:val="left" w:pos="122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2.7. </w:t>
      </w:r>
      <w:r w:rsidRPr="00572FC7">
        <w:rPr>
          <w:sz w:val="28"/>
          <w:szCs w:val="28"/>
        </w:rPr>
        <w:t>Решение</w:t>
      </w:r>
      <w:r w:rsidRPr="00572FC7">
        <w:rPr>
          <w:sz w:val="28"/>
          <w:szCs w:val="28"/>
        </w:rPr>
        <w:tab/>
        <w:t>о снятии с учёта принимается на МО классных руководителей и утверждается администрацией школы.</w:t>
      </w:r>
    </w:p>
    <w:p w:rsidR="008D1819" w:rsidRPr="00572FC7" w:rsidRDefault="008D1819" w:rsidP="008D1819">
      <w:pPr>
        <w:pStyle w:val="51"/>
        <w:tabs>
          <w:tab w:val="left" w:pos="246"/>
        </w:tabs>
        <w:spacing w:after="0" w:line="240" w:lineRule="auto"/>
        <w:rPr>
          <w:b w:val="0"/>
          <w:sz w:val="28"/>
          <w:szCs w:val="28"/>
        </w:rPr>
      </w:pPr>
      <w:r w:rsidRPr="00572FC7">
        <w:rPr>
          <w:b w:val="0"/>
          <w:sz w:val="28"/>
          <w:szCs w:val="28"/>
        </w:rPr>
        <w:t xml:space="preserve">                     3.Содержание работы с учащимися и семьями, поставленными </w:t>
      </w:r>
      <w:proofErr w:type="gramStart"/>
      <w:r w:rsidRPr="00572FC7">
        <w:rPr>
          <w:b w:val="0"/>
          <w:sz w:val="28"/>
          <w:szCs w:val="28"/>
        </w:rPr>
        <w:t>на</w:t>
      </w:r>
      <w:proofErr w:type="gramEnd"/>
      <w:r w:rsidRPr="00572FC7">
        <w:rPr>
          <w:b w:val="0"/>
          <w:sz w:val="28"/>
          <w:szCs w:val="28"/>
        </w:rPr>
        <w:t xml:space="preserve">               </w:t>
      </w:r>
    </w:p>
    <w:p w:rsidR="008D1819" w:rsidRPr="00572FC7" w:rsidRDefault="008D1819" w:rsidP="008D1819">
      <w:pPr>
        <w:pStyle w:val="51"/>
        <w:tabs>
          <w:tab w:val="left" w:pos="246"/>
        </w:tabs>
        <w:spacing w:after="0" w:line="240" w:lineRule="auto"/>
        <w:rPr>
          <w:b w:val="0"/>
          <w:sz w:val="28"/>
          <w:szCs w:val="28"/>
        </w:rPr>
      </w:pPr>
      <w:r w:rsidRPr="00572FC7">
        <w:rPr>
          <w:b w:val="0"/>
          <w:sz w:val="28"/>
          <w:szCs w:val="28"/>
        </w:rPr>
        <w:t xml:space="preserve">                                    учёт.</w:t>
      </w:r>
    </w:p>
    <w:p w:rsidR="008D1819" w:rsidRPr="00572FC7" w:rsidRDefault="008D1819" w:rsidP="008D1819">
      <w:pPr>
        <w:pStyle w:val="a5"/>
        <w:tabs>
          <w:tab w:val="left" w:pos="1340"/>
        </w:tabs>
        <w:spacing w:line="240" w:lineRule="auto"/>
        <w:ind w:left="709"/>
        <w:jc w:val="both"/>
        <w:rPr>
          <w:sz w:val="28"/>
          <w:szCs w:val="28"/>
        </w:rPr>
      </w:pPr>
      <w:r w:rsidRPr="00572FC7">
        <w:rPr>
          <w:sz w:val="28"/>
          <w:szCs w:val="28"/>
        </w:rPr>
        <w:t>3.1.Классный</w:t>
      </w:r>
      <w:r w:rsidRPr="00572FC7">
        <w:rPr>
          <w:sz w:val="28"/>
          <w:szCs w:val="28"/>
        </w:rPr>
        <w:tab/>
        <w:t>руководитель каждую четверть планирует и осуществляет профилактическую работу с семьями и учащимися, поставленными на учёт.</w:t>
      </w:r>
    </w:p>
    <w:p w:rsidR="008D1819" w:rsidRPr="00572FC7" w:rsidRDefault="008D1819" w:rsidP="008D1819">
      <w:pPr>
        <w:pStyle w:val="71"/>
        <w:tabs>
          <w:tab w:val="left" w:pos="1350"/>
        </w:tabs>
        <w:spacing w:line="240" w:lineRule="auto"/>
        <w:ind w:left="709"/>
        <w:rPr>
          <w:sz w:val="28"/>
          <w:szCs w:val="28"/>
        </w:rPr>
      </w:pPr>
      <w:r w:rsidRPr="00572FC7">
        <w:rPr>
          <w:sz w:val="28"/>
          <w:szCs w:val="28"/>
        </w:rPr>
        <w:t>3.2.Классный</w:t>
      </w:r>
      <w:r w:rsidRPr="00572FC7">
        <w:rPr>
          <w:sz w:val="28"/>
          <w:szCs w:val="28"/>
        </w:rPr>
        <w:tab/>
        <w:t>руководитель планирует и контролирует занятость учащихся во второй половине дня  в каникулы посещаемость уроков, текущую и итоговую успеваемость учащихся.</w:t>
      </w:r>
    </w:p>
    <w:p w:rsidR="008D1819" w:rsidRPr="00572FC7" w:rsidRDefault="008D1819" w:rsidP="008D1819">
      <w:pPr>
        <w:pStyle w:val="a5"/>
        <w:spacing w:line="240" w:lineRule="auto"/>
        <w:ind w:firstLine="709"/>
        <w:jc w:val="both"/>
        <w:rPr>
          <w:sz w:val="28"/>
          <w:szCs w:val="28"/>
        </w:rPr>
      </w:pPr>
      <w:r w:rsidRPr="00572FC7">
        <w:rPr>
          <w:sz w:val="28"/>
          <w:szCs w:val="28"/>
        </w:rPr>
        <w:t>З.З. Обо всех значимых изменениях (негативных и позитивных) в поведении учащихся, их поступках классный руководитель оперативно докладывает заместителю директора по</w:t>
      </w:r>
      <w:r w:rsidRPr="00572FC7">
        <w:rPr>
          <w:rStyle w:val="11pt"/>
          <w:sz w:val="28"/>
          <w:szCs w:val="28"/>
        </w:rPr>
        <w:t xml:space="preserve"> ВР.</w:t>
      </w:r>
    </w:p>
    <w:p w:rsidR="008D1819" w:rsidRPr="00572FC7" w:rsidRDefault="008D1819" w:rsidP="008D1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1819" w:rsidRPr="00572FC7" w:rsidRDefault="008D1819" w:rsidP="008D1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7286" w:rsidRPr="008D1819" w:rsidRDefault="008D1819" w:rsidP="008D1819">
      <w:pPr>
        <w:tabs>
          <w:tab w:val="left" w:pos="4155"/>
        </w:tabs>
      </w:pPr>
    </w:p>
    <w:sectPr w:rsidR="00007286" w:rsidRPr="008D1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271E1930"/>
    <w:lvl w:ilvl="0">
      <w:start w:val="1"/>
      <w:numFmt w:val="decimal"/>
      <w:lvlText w:val="1.%1"/>
      <w:lvlJc w:val="left"/>
      <w:rPr>
        <w:sz w:val="20"/>
        <w:szCs w:val="20"/>
      </w:rPr>
    </w:lvl>
    <w:lvl w:ilvl="1">
      <w:start w:val="2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2.%3."/>
      <w:lvlJc w:val="left"/>
      <w:rPr>
        <w:sz w:val="20"/>
        <w:szCs w:val="20"/>
      </w:rPr>
    </w:lvl>
    <w:lvl w:ilvl="3">
      <w:start w:val="1"/>
      <w:numFmt w:val="decimal"/>
      <w:lvlText w:val="%2.%3."/>
      <w:lvlJc w:val="left"/>
      <w:rPr>
        <w:sz w:val="20"/>
        <w:szCs w:val="20"/>
      </w:rPr>
    </w:lvl>
    <w:lvl w:ilvl="4">
      <w:start w:val="1"/>
      <w:numFmt w:val="decimal"/>
      <w:lvlText w:val="%2.%3."/>
      <w:lvlJc w:val="left"/>
      <w:rPr>
        <w:sz w:val="20"/>
        <w:szCs w:val="20"/>
      </w:rPr>
    </w:lvl>
    <w:lvl w:ilvl="5">
      <w:start w:val="1"/>
      <w:numFmt w:val="decimal"/>
      <w:lvlText w:val="%2.%3."/>
      <w:lvlJc w:val="left"/>
      <w:rPr>
        <w:sz w:val="20"/>
        <w:szCs w:val="20"/>
      </w:rPr>
    </w:lvl>
    <w:lvl w:ilvl="6">
      <w:start w:val="1"/>
      <w:numFmt w:val="decimal"/>
      <w:lvlText w:val="%2.%3."/>
      <w:lvlJc w:val="left"/>
      <w:rPr>
        <w:sz w:val="20"/>
        <w:szCs w:val="20"/>
      </w:rPr>
    </w:lvl>
    <w:lvl w:ilvl="7">
      <w:start w:val="1"/>
      <w:numFmt w:val="decimal"/>
      <w:lvlText w:val="%2.%3."/>
      <w:lvlJc w:val="left"/>
      <w:rPr>
        <w:sz w:val="20"/>
        <w:szCs w:val="20"/>
      </w:rPr>
    </w:lvl>
    <w:lvl w:ilvl="8">
      <w:start w:val="1"/>
      <w:numFmt w:val="decimal"/>
      <w:lvlText w:val="%2.%3."/>
      <w:lvlJc w:val="left"/>
      <w:rPr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FA"/>
    <w:rsid w:val="00385DFA"/>
    <w:rsid w:val="008D1819"/>
    <w:rsid w:val="00A70966"/>
    <w:rsid w:val="00E3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819"/>
    <w:rPr>
      <w:rFonts w:ascii="Tahoma" w:hAnsi="Tahoma" w:cs="Tahoma"/>
      <w:sz w:val="16"/>
      <w:szCs w:val="16"/>
    </w:rPr>
  </w:style>
  <w:style w:type="character" w:customStyle="1" w:styleId="7">
    <w:name w:val="Основной текст (7)"/>
    <w:link w:val="71"/>
    <w:uiPriority w:val="99"/>
    <w:rsid w:val="008D181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8D1819"/>
    <w:pPr>
      <w:shd w:val="clear" w:color="auto" w:fill="FFFFFF"/>
      <w:spacing w:after="0" w:line="269" w:lineRule="exact"/>
      <w:jc w:val="both"/>
    </w:pPr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8D1819"/>
    <w:pPr>
      <w:shd w:val="clear" w:color="auto" w:fill="FFFFFF"/>
      <w:spacing w:after="0" w:line="274" w:lineRule="exact"/>
    </w:pPr>
    <w:rPr>
      <w:rFonts w:ascii="Times New Roman" w:eastAsia="Arial Unicode MS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8D1819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5">
    <w:name w:val="Основной текст (5)"/>
    <w:link w:val="51"/>
    <w:uiPriority w:val="99"/>
    <w:rsid w:val="008D1819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pt">
    <w:name w:val="Основной текст + 11 pt"/>
    <w:aliases w:val="Полужирный"/>
    <w:uiPriority w:val="99"/>
    <w:rsid w:val="008D1819"/>
    <w:rPr>
      <w:rFonts w:ascii="Times New Roman" w:hAnsi="Times New Roman" w:cs="Times New Roman"/>
      <w:b/>
      <w:bCs/>
      <w:sz w:val="20"/>
      <w:szCs w:val="20"/>
    </w:rPr>
  </w:style>
  <w:style w:type="paragraph" w:customStyle="1" w:styleId="51">
    <w:name w:val="Основной текст (5)1"/>
    <w:basedOn w:val="a"/>
    <w:link w:val="5"/>
    <w:uiPriority w:val="99"/>
    <w:rsid w:val="008D1819"/>
    <w:pPr>
      <w:shd w:val="clear" w:color="auto" w:fill="FFFFFF"/>
      <w:spacing w:after="720" w:line="240" w:lineRule="atLeast"/>
    </w:pPr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819"/>
    <w:rPr>
      <w:rFonts w:ascii="Tahoma" w:hAnsi="Tahoma" w:cs="Tahoma"/>
      <w:sz w:val="16"/>
      <w:szCs w:val="16"/>
    </w:rPr>
  </w:style>
  <w:style w:type="character" w:customStyle="1" w:styleId="7">
    <w:name w:val="Основной текст (7)"/>
    <w:link w:val="71"/>
    <w:uiPriority w:val="99"/>
    <w:rsid w:val="008D181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8D1819"/>
    <w:pPr>
      <w:shd w:val="clear" w:color="auto" w:fill="FFFFFF"/>
      <w:spacing w:after="0" w:line="269" w:lineRule="exact"/>
      <w:jc w:val="both"/>
    </w:pPr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8D1819"/>
    <w:pPr>
      <w:shd w:val="clear" w:color="auto" w:fill="FFFFFF"/>
      <w:spacing w:after="0" w:line="274" w:lineRule="exact"/>
    </w:pPr>
    <w:rPr>
      <w:rFonts w:ascii="Times New Roman" w:eastAsia="Arial Unicode MS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8D1819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5">
    <w:name w:val="Основной текст (5)"/>
    <w:link w:val="51"/>
    <w:uiPriority w:val="99"/>
    <w:rsid w:val="008D1819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pt">
    <w:name w:val="Основной текст + 11 pt"/>
    <w:aliases w:val="Полужирный"/>
    <w:uiPriority w:val="99"/>
    <w:rsid w:val="008D1819"/>
    <w:rPr>
      <w:rFonts w:ascii="Times New Roman" w:hAnsi="Times New Roman" w:cs="Times New Roman"/>
      <w:b/>
      <w:bCs/>
      <w:sz w:val="20"/>
      <w:szCs w:val="20"/>
    </w:rPr>
  </w:style>
  <w:style w:type="paragraph" w:customStyle="1" w:styleId="51">
    <w:name w:val="Основной текст (5)1"/>
    <w:basedOn w:val="a"/>
    <w:link w:val="5"/>
    <w:uiPriority w:val="99"/>
    <w:rsid w:val="008D1819"/>
    <w:pPr>
      <w:shd w:val="clear" w:color="auto" w:fill="FFFFFF"/>
      <w:spacing w:after="720" w:line="240" w:lineRule="atLeast"/>
    </w:pPr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2</cp:revision>
  <dcterms:created xsi:type="dcterms:W3CDTF">2014-12-13T10:59:00Z</dcterms:created>
  <dcterms:modified xsi:type="dcterms:W3CDTF">2014-12-13T11:01:00Z</dcterms:modified>
</cp:coreProperties>
</file>